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>
        <w:tc>
          <w:tcPr>
            <w:tcW w:w="8775" w:type="dxa"/>
            <w:gridSpan w:val="2"/>
            <w:shd w:val="pct10" w:color="auto" w:fill="auto"/>
          </w:tcPr>
          <w:p w:rsidR="00C304CD" w:rsidRDefault="001E0820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1E0820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4" w:type="dxa"/>
            <w:shd w:val="clear" w:color="auto" w:fill="auto"/>
          </w:tcPr>
          <w:p w:rsidR="00C304CD" w:rsidRDefault="00101E7D" w:rsidP="00191081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Anglès </w:t>
            </w:r>
            <w:r w:rsidR="00BF58BD">
              <w:rPr>
                <w:rFonts w:ascii="Noto Sans" w:hAnsi="Noto Sans" w:cs="Noto Sans"/>
                <w:sz w:val="24"/>
                <w:szCs w:val="24"/>
                <w:lang w:val="ca-ES"/>
              </w:rPr>
              <w:t>A</w:t>
            </w:r>
            <w:r w:rsidR="00191081">
              <w:rPr>
                <w:rFonts w:ascii="Noto Sans" w:hAnsi="Noto Sans" w:cs="Noto Sans"/>
                <w:sz w:val="24"/>
                <w:szCs w:val="24"/>
                <w:lang w:val="ca-ES"/>
              </w:rPr>
              <w:t>1</w:t>
            </w:r>
            <w:r w:rsidR="001E0820">
              <w:rPr>
                <w:rFonts w:ascii="Noto Sans" w:hAnsi="Noto Sans" w:cs="Noto Sans"/>
                <w:sz w:val="24"/>
                <w:szCs w:val="24"/>
                <w:lang w:val="ca-ES"/>
              </w:rPr>
              <w:t>– SSCE0</w:t>
            </w:r>
            <w:r w:rsidR="00191081">
              <w:rPr>
                <w:rFonts w:ascii="Noto Sans" w:hAnsi="Noto Sans" w:cs="Noto Sans"/>
                <w:sz w:val="24"/>
                <w:szCs w:val="24"/>
                <w:lang w:val="ca-ES"/>
              </w:rPr>
              <w:t>1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4" w:type="dxa"/>
            <w:shd w:val="clear" w:color="auto" w:fill="auto"/>
          </w:tcPr>
          <w:p w:rsidR="00C304CD" w:rsidRDefault="00BF58BD" w:rsidP="00191081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MP</w:t>
            </w:r>
            <w:r w:rsidR="00191081">
              <w:rPr>
                <w:rFonts w:ascii="Noto Sans" w:hAnsi="Noto Sans" w:cs="Noto Sans"/>
                <w:sz w:val="24"/>
                <w:szCs w:val="24"/>
                <w:lang w:val="ca-ES"/>
              </w:rPr>
              <w:t>3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/22 ; 8</w:t>
            </w:r>
            <w:r w:rsidR="00191081">
              <w:rPr>
                <w:rFonts w:ascii="Noto Sans" w:hAnsi="Noto Sans" w:cs="Noto Sans"/>
                <w:sz w:val="24"/>
                <w:szCs w:val="24"/>
                <w:lang w:val="ca-ES"/>
              </w:rPr>
              <w:t>39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/22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Dates </w:t>
            </w: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d’impartició</w:t>
            </w:r>
            <w:proofErr w:type="spellEnd"/>
          </w:p>
        </w:tc>
        <w:tc>
          <w:tcPr>
            <w:tcW w:w="5324" w:type="dxa"/>
            <w:shd w:val="clear" w:color="auto" w:fill="auto"/>
          </w:tcPr>
          <w:p w:rsidR="00C304CD" w:rsidRDefault="00BF58BD" w:rsidP="00191081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1</w:t>
            </w:r>
            <w:r w:rsidR="00191081">
              <w:rPr>
                <w:rFonts w:ascii="Noto Sans" w:hAnsi="Noto Sans" w:cs="Noto Sans"/>
                <w:sz w:val="24"/>
                <w:szCs w:val="24"/>
                <w:lang w:val="ca-ES"/>
              </w:rPr>
              <w:t>9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/01/2023</w:t>
            </w:r>
            <w:r w:rsidR="00101E7D"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a </w:t>
            </w:r>
            <w:r w:rsidR="00191081">
              <w:rPr>
                <w:rFonts w:ascii="Noto Sans" w:hAnsi="Noto Sans" w:cs="Noto Sans"/>
                <w:sz w:val="24"/>
                <w:szCs w:val="24"/>
                <w:lang w:val="ca-ES"/>
              </w:rPr>
              <w:t>30</w:t>
            </w:r>
            <w:r w:rsidR="00101E7D">
              <w:rPr>
                <w:rFonts w:ascii="Noto Sans" w:hAnsi="Noto Sans" w:cs="Noto Sans"/>
                <w:sz w:val="24"/>
                <w:szCs w:val="24"/>
                <w:lang w:val="ca-ES"/>
              </w:rPr>
              <w:t>/03/2023</w:t>
            </w:r>
          </w:p>
        </w:tc>
      </w:tr>
    </w:tbl>
    <w:p w:rsidR="00C304CD" w:rsidRPr="00C15CC9" w:rsidRDefault="00C15CC9">
      <w:pPr>
        <w:spacing w:before="120" w:after="120" w:line="240" w:lineRule="auto"/>
        <w:ind w:left="851"/>
        <w:rPr>
          <w:rFonts w:ascii="Noto Sans" w:hAnsi="Noto Sans" w:cs="Noto Sans"/>
          <w:b/>
          <w:sz w:val="24"/>
          <w:szCs w:val="24"/>
          <w:u w:val="single"/>
          <w:lang w:val="ca-ES"/>
        </w:rPr>
      </w:pPr>
      <w:proofErr w:type="spellStart"/>
      <w:r w:rsidRPr="00C15CC9">
        <w:rPr>
          <w:rFonts w:ascii="Noto Sans" w:hAnsi="Noto Sans" w:cs="Noto Sans"/>
          <w:b/>
          <w:sz w:val="24"/>
          <w:szCs w:val="24"/>
          <w:u w:val="single"/>
          <w:lang w:val="ca-ES"/>
        </w:rPr>
        <w:t>Ref.oferta</w:t>
      </w:r>
      <w:proofErr w:type="spellEnd"/>
      <w:r w:rsidRPr="00C15CC9">
        <w:rPr>
          <w:rFonts w:ascii="Noto Sans" w:hAnsi="Noto Sans" w:cs="Noto Sans"/>
          <w:b/>
          <w:sz w:val="24"/>
          <w:szCs w:val="24"/>
          <w:u w:val="single"/>
          <w:lang w:val="ca-ES"/>
        </w:rPr>
        <w:t xml:space="preserve"> pública ocupació: 04202200541</w:t>
      </w:r>
      <w:r w:rsidR="00191081">
        <w:rPr>
          <w:rFonts w:ascii="Noto Sans" w:hAnsi="Noto Sans" w:cs="Noto Sans"/>
          <w:b/>
          <w:sz w:val="24"/>
          <w:szCs w:val="24"/>
          <w:u w:val="single"/>
          <w:lang w:val="ca-ES"/>
        </w:rPr>
        <w:t>4</w:t>
      </w: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1E0820" w:rsidRDefault="005C58BD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en data </w:t>
      </w:r>
      <w:r w:rsidR="00A449C2">
        <w:rPr>
          <w:rFonts w:ascii="Noto Sans" w:hAnsi="Noto Sans" w:cs="Noto Sans"/>
          <w:b/>
          <w:sz w:val="24"/>
          <w:szCs w:val="24"/>
          <w:lang w:val="ca-ES"/>
        </w:rPr>
        <w:t>25 de novembre</w:t>
      </w:r>
      <w:r>
        <w:rPr>
          <w:rFonts w:ascii="Noto Sans" w:hAnsi="Noto Sans" w:cs="Noto Sans"/>
          <w:sz w:val="24"/>
          <w:szCs w:val="24"/>
          <w:lang w:val="ca-ES"/>
        </w:rPr>
        <w:t xml:space="preserve"> es fa pública la llista </w:t>
      </w:r>
      <w:r w:rsidR="00A449C2">
        <w:rPr>
          <w:rFonts w:ascii="Noto Sans" w:hAnsi="Noto Sans" w:cs="Noto Sans"/>
          <w:b/>
          <w:sz w:val="24"/>
          <w:szCs w:val="24"/>
          <w:lang w:val="ca-ES"/>
        </w:rPr>
        <w:t>definitiva</w:t>
      </w:r>
      <w:r>
        <w:rPr>
          <w:rFonts w:ascii="Noto Sans" w:hAnsi="Noto Sans" w:cs="Noto Sans"/>
          <w:sz w:val="24"/>
          <w:szCs w:val="24"/>
          <w:lang w:val="ca-ES"/>
        </w:rPr>
        <w:t xml:space="preserve"> del procés de selecció de personal formador de l’especialitat </w:t>
      </w:r>
      <w:r w:rsidR="0081377C">
        <w:rPr>
          <w:rFonts w:ascii="Noto Sans" w:hAnsi="Noto Sans" w:cs="Noto Sans"/>
          <w:b/>
          <w:sz w:val="24"/>
          <w:szCs w:val="24"/>
          <w:lang w:val="ca-ES"/>
        </w:rPr>
        <w:t xml:space="preserve">ANGLÈS </w:t>
      </w:r>
      <w:r w:rsidR="00BF58BD">
        <w:rPr>
          <w:rFonts w:ascii="Noto Sans" w:hAnsi="Noto Sans" w:cs="Noto Sans"/>
          <w:b/>
          <w:sz w:val="24"/>
          <w:szCs w:val="24"/>
          <w:lang w:val="ca-ES"/>
        </w:rPr>
        <w:t>A</w:t>
      </w:r>
      <w:r w:rsidR="00F55E9F">
        <w:rPr>
          <w:rFonts w:ascii="Noto Sans" w:hAnsi="Noto Sans" w:cs="Noto Sans"/>
          <w:b/>
          <w:sz w:val="24"/>
          <w:szCs w:val="24"/>
          <w:lang w:val="ca-ES"/>
        </w:rPr>
        <w:t>1</w:t>
      </w:r>
      <w:r w:rsidR="00625E95">
        <w:rPr>
          <w:rFonts w:ascii="Noto Sans" w:hAnsi="Noto Sans" w:cs="Noto Sans"/>
          <w:b/>
          <w:sz w:val="24"/>
          <w:szCs w:val="24"/>
          <w:lang w:val="ca-ES"/>
        </w:rPr>
        <w:t xml:space="preserve"> (SOIB Blanca </w:t>
      </w:r>
      <w:proofErr w:type="spellStart"/>
      <w:r w:rsidR="00625E95">
        <w:rPr>
          <w:rFonts w:ascii="Noto Sans" w:hAnsi="Noto Sans" w:cs="Noto Sans"/>
          <w:b/>
          <w:sz w:val="24"/>
          <w:szCs w:val="24"/>
          <w:lang w:val="ca-ES"/>
        </w:rPr>
        <w:t>Dona</w:t>
      </w:r>
      <w:r w:rsidR="001E0820">
        <w:rPr>
          <w:rFonts w:ascii="Noto Sans" w:hAnsi="Noto Sans" w:cs="Noto Sans"/>
          <w:b/>
          <w:sz w:val="24"/>
          <w:szCs w:val="24"/>
          <w:lang w:val="ca-ES"/>
        </w:rPr>
        <w:t>-Eivissa</w:t>
      </w:r>
      <w:proofErr w:type="spellEnd"/>
      <w:r w:rsidR="00625E95">
        <w:rPr>
          <w:rFonts w:ascii="Noto Sans" w:hAnsi="Noto Sans" w:cs="Noto Sans"/>
          <w:b/>
          <w:sz w:val="24"/>
          <w:szCs w:val="24"/>
          <w:lang w:val="ca-ES"/>
        </w:rPr>
        <w:t>)</w:t>
      </w:r>
      <w:r>
        <w:rPr>
          <w:rFonts w:ascii="Noto Sans" w:hAnsi="Noto Sans" w:cs="Noto Sans"/>
          <w:sz w:val="24"/>
          <w:szCs w:val="24"/>
          <w:lang w:val="ca-ES"/>
        </w:rPr>
        <w:t>.</w:t>
      </w:r>
      <w:r w:rsidR="00A449C2">
        <w:rPr>
          <w:rFonts w:ascii="Noto Sans" w:hAnsi="Noto Sans" w:cs="Noto Sans"/>
          <w:sz w:val="24"/>
          <w:szCs w:val="24"/>
          <w:lang w:val="ca-ES"/>
        </w:rPr>
        <w:t xml:space="preserve"> No s’ha rebut cap escrit d’al·legacions durant el termini de tres dies hàbils establert després de la publicació de la llista provisional.</w:t>
      </w:r>
    </w:p>
    <w:p w:rsidR="00C304CD" w:rsidRDefault="005C58BD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El resultat del procés de selecció ha estat el següent:</w:t>
      </w:r>
    </w:p>
    <w:p w:rsidR="001E0820" w:rsidRPr="0081377C" w:rsidRDefault="0081377C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Sara Roig Ripoll: 67 punts.</w:t>
      </w:r>
    </w:p>
    <w:p w:rsidR="0081377C" w:rsidRPr="00BF58BD" w:rsidRDefault="0081377C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M.Carmen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 xml:space="preserve"> Prats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Villalonga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>: 45 punts.</w:t>
      </w:r>
    </w:p>
    <w:p w:rsidR="00BF58BD" w:rsidRPr="0081377C" w:rsidRDefault="00BF58BD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Daniel Nicolau Vidal: 33,8 punts.</w:t>
      </w:r>
    </w:p>
    <w:p w:rsidR="0081377C" w:rsidRPr="0081377C" w:rsidRDefault="0081377C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Miren Alonso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Razkin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 xml:space="preserve">: 30 punts. </w:t>
      </w:r>
    </w:p>
    <w:p w:rsidR="0081377C" w:rsidRPr="00BF58BD" w:rsidRDefault="0081377C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Beatriz Muñoz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Lores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>: 27,8 punts.</w:t>
      </w:r>
    </w:p>
    <w:p w:rsidR="00BF58BD" w:rsidRPr="00AE3867" w:rsidRDefault="00BF58BD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Carlos María Fernández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Llanas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>: 23,5 punts.</w:t>
      </w:r>
    </w:p>
    <w:p w:rsidR="00AE3867" w:rsidRPr="00AE3867" w:rsidRDefault="00F1372B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Marc Lluis Mestres</w:t>
      </w:r>
      <w:r w:rsidR="00AE3867">
        <w:rPr>
          <w:rFonts w:ascii="Noto Sans" w:hAnsi="Noto Sans" w:cs="Noto Sans"/>
          <w:b/>
          <w:sz w:val="24"/>
          <w:szCs w:val="24"/>
          <w:lang w:val="ca-ES"/>
        </w:rPr>
        <w:t>: no compleix els requisits segons el programa formatiu oficial.</w:t>
      </w:r>
    </w:p>
    <w:p w:rsidR="00C304CD" w:rsidRDefault="00873DF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</w:t>
      </w:r>
      <w:r w:rsidR="005C58BD">
        <w:rPr>
          <w:rFonts w:ascii="Noto Sans" w:hAnsi="Noto Sans" w:cs="Noto Sans"/>
          <w:sz w:val="24"/>
          <w:szCs w:val="24"/>
          <w:lang w:val="ca-ES"/>
        </w:rPr>
        <w:t xml:space="preserve">ivissa, </w:t>
      </w:r>
      <w:r w:rsidR="00A449C2">
        <w:rPr>
          <w:rFonts w:ascii="Noto Sans" w:hAnsi="Noto Sans" w:cs="Noto Sans"/>
          <w:sz w:val="24"/>
          <w:szCs w:val="24"/>
          <w:lang w:val="ca-ES"/>
        </w:rPr>
        <w:t xml:space="preserve">25 de novembre </w:t>
      </w:r>
      <w:r w:rsidR="00444E18">
        <w:rPr>
          <w:rFonts w:ascii="Noto Sans" w:hAnsi="Noto Sans" w:cs="Noto Sans"/>
          <w:sz w:val="24"/>
          <w:szCs w:val="24"/>
          <w:lang w:val="ca-ES"/>
        </w:rPr>
        <w:t>de 2022</w:t>
      </w:r>
    </w:p>
    <w:p w:rsidR="00C304C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</w:p>
    <w:p w:rsidR="00C304C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C304CD" w:rsidRDefault="00C304C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C304C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7303A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sectPr w:rsidR="007303AD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7E" w:rsidRDefault="007E087E" w:rsidP="00C304CD">
      <w:pPr>
        <w:spacing w:after="0" w:line="240" w:lineRule="auto"/>
      </w:pPr>
      <w:r>
        <w:separator/>
      </w:r>
    </w:p>
  </w:endnote>
  <w:endnote w:type="continuationSeparator" w:id="0">
    <w:p w:rsidR="007E087E" w:rsidRDefault="007E087E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7E" w:rsidRDefault="007E087E" w:rsidP="00C304CD">
      <w:pPr>
        <w:spacing w:after="0" w:line="240" w:lineRule="auto"/>
      </w:pPr>
      <w:r>
        <w:separator/>
      </w:r>
    </w:p>
  </w:footnote>
  <w:footnote w:type="continuationSeparator" w:id="0">
    <w:p w:rsidR="007E087E" w:rsidRDefault="007E087E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250E1"/>
    <w:rsid w:val="000D567F"/>
    <w:rsid w:val="00101E7D"/>
    <w:rsid w:val="00107FDB"/>
    <w:rsid w:val="00124D47"/>
    <w:rsid w:val="00191081"/>
    <w:rsid w:val="001B0E51"/>
    <w:rsid w:val="001E0820"/>
    <w:rsid w:val="001F76AC"/>
    <w:rsid w:val="0029437C"/>
    <w:rsid w:val="002C023A"/>
    <w:rsid w:val="00417268"/>
    <w:rsid w:val="00444E18"/>
    <w:rsid w:val="004D4D60"/>
    <w:rsid w:val="005662A5"/>
    <w:rsid w:val="005C58BD"/>
    <w:rsid w:val="005F01EB"/>
    <w:rsid w:val="00625E95"/>
    <w:rsid w:val="007303AD"/>
    <w:rsid w:val="0079293C"/>
    <w:rsid w:val="007E087E"/>
    <w:rsid w:val="00811CCF"/>
    <w:rsid w:val="0081377C"/>
    <w:rsid w:val="00854291"/>
    <w:rsid w:val="00872C36"/>
    <w:rsid w:val="00873DFD"/>
    <w:rsid w:val="008942F7"/>
    <w:rsid w:val="008F3BF8"/>
    <w:rsid w:val="00923BE2"/>
    <w:rsid w:val="00942A13"/>
    <w:rsid w:val="00A449C2"/>
    <w:rsid w:val="00AC7889"/>
    <w:rsid w:val="00AD74ED"/>
    <w:rsid w:val="00AE3867"/>
    <w:rsid w:val="00B800C9"/>
    <w:rsid w:val="00BF58BD"/>
    <w:rsid w:val="00C15CC9"/>
    <w:rsid w:val="00C304CD"/>
    <w:rsid w:val="00C474B4"/>
    <w:rsid w:val="00CC0C38"/>
    <w:rsid w:val="00D522A3"/>
    <w:rsid w:val="00D52BB9"/>
    <w:rsid w:val="00D92BBD"/>
    <w:rsid w:val="00F1372B"/>
    <w:rsid w:val="00F5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2</cp:revision>
  <cp:lastPrinted>2022-10-19T09:10:00Z</cp:lastPrinted>
  <dcterms:created xsi:type="dcterms:W3CDTF">2022-11-25T08:57:00Z</dcterms:created>
  <dcterms:modified xsi:type="dcterms:W3CDTF">2022-11-25T08:57:00Z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